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dd51db51f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6bd5fb093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ce57becea40ad" /><Relationship Type="http://schemas.openxmlformats.org/officeDocument/2006/relationships/numbering" Target="/word/numbering.xml" Id="Rdcd1dd3029474717" /><Relationship Type="http://schemas.openxmlformats.org/officeDocument/2006/relationships/settings" Target="/word/settings.xml" Id="R8c416101814944a0" /><Relationship Type="http://schemas.openxmlformats.org/officeDocument/2006/relationships/image" Target="/word/media/20f3df04-f1cf-45cd-b370-d3cdc4293c82.png" Id="R7a66bd5fb0934da0" /></Relationships>
</file>