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b38d4102f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c4ab83d74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Glinik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7c202ee6c4d7a" /><Relationship Type="http://schemas.openxmlformats.org/officeDocument/2006/relationships/numbering" Target="/word/numbering.xml" Id="Rdfcf13405eaa46e9" /><Relationship Type="http://schemas.openxmlformats.org/officeDocument/2006/relationships/settings" Target="/word/settings.xml" Id="Rae10fbf3484b4c99" /><Relationship Type="http://schemas.openxmlformats.org/officeDocument/2006/relationships/image" Target="/word/media/161462ec-434f-440e-aebc-8d8d1e682094.png" Id="R44bc4ab83d744478" /></Relationships>
</file>