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2508453ba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718de8854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Gliniozka,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ea54916e947a7" /><Relationship Type="http://schemas.openxmlformats.org/officeDocument/2006/relationships/numbering" Target="/word/numbering.xml" Id="Rb8b5f181388e4cba" /><Relationship Type="http://schemas.openxmlformats.org/officeDocument/2006/relationships/settings" Target="/word/settings.xml" Id="R10b696137c1844b9" /><Relationship Type="http://schemas.openxmlformats.org/officeDocument/2006/relationships/image" Target="/word/media/44e4c3ec-c056-4aa2-8c43-c0f635853eaa.png" Id="Rf01718de88544904" /></Relationships>
</file>