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75d4f5fc2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c406d03ca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Glinka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7007f66d7460f" /><Relationship Type="http://schemas.openxmlformats.org/officeDocument/2006/relationships/numbering" Target="/word/numbering.xml" Id="R9da6511f2c6d448c" /><Relationship Type="http://schemas.openxmlformats.org/officeDocument/2006/relationships/settings" Target="/word/settings.xml" Id="Rfc1f77bfa7da4a58" /><Relationship Type="http://schemas.openxmlformats.org/officeDocument/2006/relationships/image" Target="/word/media/87829639-e9ac-4b58-924b-16732e1198c3.png" Id="R414c406d03ca45c3" /></Relationships>
</file>