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b2bb7e3a7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100694003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0bcaf699a40c3" /><Relationship Type="http://schemas.openxmlformats.org/officeDocument/2006/relationships/numbering" Target="/word/numbering.xml" Id="R00b34b685190438d" /><Relationship Type="http://schemas.openxmlformats.org/officeDocument/2006/relationships/settings" Target="/word/settings.xml" Id="Rc0679cd68da34793" /><Relationship Type="http://schemas.openxmlformats.org/officeDocument/2006/relationships/image" Target="/word/media/fd5b4e17-f171-48f2-bfda-908c32835ee6.png" Id="R02c10069400343e6" /></Relationships>
</file>