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e6a48cce3f42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38ad6e936041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Glodno,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9fde90e2f24942" /><Relationship Type="http://schemas.openxmlformats.org/officeDocument/2006/relationships/numbering" Target="/word/numbering.xml" Id="Rc508c19db7ec4c9c" /><Relationship Type="http://schemas.openxmlformats.org/officeDocument/2006/relationships/settings" Target="/word/settings.xml" Id="Rf36d3322b56640a0" /><Relationship Type="http://schemas.openxmlformats.org/officeDocument/2006/relationships/image" Target="/word/media/354f17d8-f612-4876-8ec6-289d0f7f16d4.png" Id="R0538ad6e93604104" /></Relationships>
</file>