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fd8645336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b958e3aed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9beb30bb4bf6" /><Relationship Type="http://schemas.openxmlformats.org/officeDocument/2006/relationships/numbering" Target="/word/numbering.xml" Id="R4ead4d40acb54216" /><Relationship Type="http://schemas.openxmlformats.org/officeDocument/2006/relationships/settings" Target="/word/settings.xml" Id="R9e1021bdea114c7e" /><Relationship Type="http://schemas.openxmlformats.org/officeDocument/2006/relationships/image" Target="/word/media/398809c2-9956-46fb-9305-14819bd07a6c.png" Id="Rd94b958e3aed4549" /></Relationships>
</file>