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2c7d372af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d7841c208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c71e16f094483" /><Relationship Type="http://schemas.openxmlformats.org/officeDocument/2006/relationships/numbering" Target="/word/numbering.xml" Id="Raed80c2d2b7f4aef" /><Relationship Type="http://schemas.openxmlformats.org/officeDocument/2006/relationships/settings" Target="/word/settings.xml" Id="R38321f400ded4753" /><Relationship Type="http://schemas.openxmlformats.org/officeDocument/2006/relationships/image" Target="/word/media/16f3f885-4e78-4f88-9142-bf52c5e50a64.png" Id="R1c3d7841c20843fd" /></Relationships>
</file>