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0bac0fd96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b987de426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Glownin,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14f7de4f24cec" /><Relationship Type="http://schemas.openxmlformats.org/officeDocument/2006/relationships/numbering" Target="/word/numbering.xml" Id="R892d9890e9f247d3" /><Relationship Type="http://schemas.openxmlformats.org/officeDocument/2006/relationships/settings" Target="/word/settings.xml" Id="R3d62220270a84227" /><Relationship Type="http://schemas.openxmlformats.org/officeDocument/2006/relationships/image" Target="/word/media/fbf92233-c897-488e-8918-c86df1c79674.png" Id="Rb1cb987de4264109" /></Relationships>
</file>