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f6e9424ec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4c8f91c61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3fb46c9ff436c" /><Relationship Type="http://schemas.openxmlformats.org/officeDocument/2006/relationships/numbering" Target="/word/numbering.xml" Id="Reca5fddccdc340af" /><Relationship Type="http://schemas.openxmlformats.org/officeDocument/2006/relationships/settings" Target="/word/settings.xml" Id="R8d833a1f059d4570" /><Relationship Type="http://schemas.openxmlformats.org/officeDocument/2006/relationships/image" Target="/word/media/a2a4bc03-374c-45f9-8189-966100c507a4.png" Id="Rc9d4c8f91c6149c7" /></Relationships>
</file>