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31494139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8c9990ec1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Glupczow,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67f74d2f34296" /><Relationship Type="http://schemas.openxmlformats.org/officeDocument/2006/relationships/numbering" Target="/word/numbering.xml" Id="Ree5cc69abdc64d12" /><Relationship Type="http://schemas.openxmlformats.org/officeDocument/2006/relationships/settings" Target="/word/settings.xml" Id="R9282d9e00c074b95" /><Relationship Type="http://schemas.openxmlformats.org/officeDocument/2006/relationships/image" Target="/word/media/b5b01dec-64e8-4f4b-9e10-a80d25c626fb.png" Id="R09c8c9990ec149ef" /></Relationships>
</file>