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cdfd5f1dd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5923a2cfb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9497c30b54197" /><Relationship Type="http://schemas.openxmlformats.org/officeDocument/2006/relationships/numbering" Target="/word/numbering.xml" Id="R9e0f699fde504d02" /><Relationship Type="http://schemas.openxmlformats.org/officeDocument/2006/relationships/settings" Target="/word/settings.xml" Id="Re265ba3e93124b87" /><Relationship Type="http://schemas.openxmlformats.org/officeDocument/2006/relationships/image" Target="/word/media/f418cde6-a1d1-496d-af5d-1d49bc9a85cf.png" Id="Rb235923a2cfb4dba" /></Relationships>
</file>