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d1d06011e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f93a84ddf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2a146c88c4e5b" /><Relationship Type="http://schemas.openxmlformats.org/officeDocument/2006/relationships/numbering" Target="/word/numbering.xml" Id="Re152814f79464a4f" /><Relationship Type="http://schemas.openxmlformats.org/officeDocument/2006/relationships/settings" Target="/word/settings.xml" Id="R53b90ce2f09d40f7" /><Relationship Type="http://schemas.openxmlformats.org/officeDocument/2006/relationships/image" Target="/word/media/9331aefb-cc26-4352-8060-0ae43ad6aba3.png" Id="R92ff93a84ddf4650" /></Relationships>
</file>