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d743c24473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ab5b099f1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Gnieciuki,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5a112e119d42b5" /><Relationship Type="http://schemas.openxmlformats.org/officeDocument/2006/relationships/numbering" Target="/word/numbering.xml" Id="Rbffc554d75674be3" /><Relationship Type="http://schemas.openxmlformats.org/officeDocument/2006/relationships/settings" Target="/word/settings.xml" Id="Rf17eaeb64fd644ba" /><Relationship Type="http://schemas.openxmlformats.org/officeDocument/2006/relationships/image" Target="/word/media/f23e2fa3-cea8-4875-ac14-f45290055f06.png" Id="R2f6ab5b099f14994" /></Relationships>
</file>