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50b7c7dff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944322b15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e82615bae4c4d" /><Relationship Type="http://schemas.openxmlformats.org/officeDocument/2006/relationships/numbering" Target="/word/numbering.xml" Id="R1bc35cd4bf4a476f" /><Relationship Type="http://schemas.openxmlformats.org/officeDocument/2006/relationships/settings" Target="/word/settings.xml" Id="R0fb34bf6eacc46ec" /><Relationship Type="http://schemas.openxmlformats.org/officeDocument/2006/relationships/image" Target="/word/media/6179c66f-642e-42fe-8b74-72e4dd7e5f83.png" Id="R71c944322b1541b4" /></Relationships>
</file>