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5ff35198e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0b317f363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80aafac174bf6" /><Relationship Type="http://schemas.openxmlformats.org/officeDocument/2006/relationships/numbering" Target="/word/numbering.xml" Id="R99035377d8b84da3" /><Relationship Type="http://schemas.openxmlformats.org/officeDocument/2006/relationships/settings" Target="/word/settings.xml" Id="R36babbfd6bcc4626" /><Relationship Type="http://schemas.openxmlformats.org/officeDocument/2006/relationships/image" Target="/word/media/7c3f701c-e25b-4ef7-b22a-709dd8d58393.png" Id="Ra430b317f3634882" /></Relationships>
</file>