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1a67316fa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c601897e9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d68197cee43ea" /><Relationship Type="http://schemas.openxmlformats.org/officeDocument/2006/relationships/numbering" Target="/word/numbering.xml" Id="Re50e2d52841f43c4" /><Relationship Type="http://schemas.openxmlformats.org/officeDocument/2006/relationships/settings" Target="/word/settings.xml" Id="Rc05f48168be34b07" /><Relationship Type="http://schemas.openxmlformats.org/officeDocument/2006/relationships/image" Target="/word/media/2ea6cdc8-e89d-4667-b0b8-2d637edc5308.png" Id="R2b2c601897e94518" /></Relationships>
</file>