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4ec38943f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5278a0368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2407aa8f54d59" /><Relationship Type="http://schemas.openxmlformats.org/officeDocument/2006/relationships/numbering" Target="/word/numbering.xml" Id="Rf68a846cbc824458" /><Relationship Type="http://schemas.openxmlformats.org/officeDocument/2006/relationships/settings" Target="/word/settings.xml" Id="R2c2a87dab09049ff" /><Relationship Type="http://schemas.openxmlformats.org/officeDocument/2006/relationships/image" Target="/word/media/aa6c7cd3-f1b2-4bad-bda5-5600151b8715.png" Id="Rc2f5278a03684140" /></Relationships>
</file>