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d1ee16c15f48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80c8a4579a4a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Godziszka,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9d1e6198644385" /><Relationship Type="http://schemas.openxmlformats.org/officeDocument/2006/relationships/numbering" Target="/word/numbering.xml" Id="R92b3a4d791db4ae9" /><Relationship Type="http://schemas.openxmlformats.org/officeDocument/2006/relationships/settings" Target="/word/settings.xml" Id="R990ecf9ab24844b7" /><Relationship Type="http://schemas.openxmlformats.org/officeDocument/2006/relationships/image" Target="/word/media/44066f17-f9e3-4d54-8c65-2123715dd156.png" Id="Rcb80c8a4579a4a30" /></Relationships>
</file>