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1575e669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ddb456b7e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07c0d5854c25" /><Relationship Type="http://schemas.openxmlformats.org/officeDocument/2006/relationships/numbering" Target="/word/numbering.xml" Id="Ra390039703ed4c7d" /><Relationship Type="http://schemas.openxmlformats.org/officeDocument/2006/relationships/settings" Target="/word/settings.xml" Id="R38fd8f7925b848b6" /><Relationship Type="http://schemas.openxmlformats.org/officeDocument/2006/relationships/image" Target="/word/media/4350af21-17ab-4811-a5e6-ac7753f14b1f.png" Id="R12eddb456b7e45a7" /></Relationships>
</file>