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e44e58183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380ddfa5a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7c9a7b9f46d8" /><Relationship Type="http://schemas.openxmlformats.org/officeDocument/2006/relationships/numbering" Target="/word/numbering.xml" Id="Re90ce174bf4e4d22" /><Relationship Type="http://schemas.openxmlformats.org/officeDocument/2006/relationships/settings" Target="/word/settings.xml" Id="R0b16f01c8815439e" /><Relationship Type="http://schemas.openxmlformats.org/officeDocument/2006/relationships/image" Target="/word/media/748cef06-e26a-4358-9b4b-134c5b15f3c4.png" Id="Raaa380ddfa5a4480" /></Relationships>
</file>