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32f1a360d949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d766f2223740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Golasze-Moscickie,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295977ec6a4f15" /><Relationship Type="http://schemas.openxmlformats.org/officeDocument/2006/relationships/numbering" Target="/word/numbering.xml" Id="R7088f1c3747f4b0f" /><Relationship Type="http://schemas.openxmlformats.org/officeDocument/2006/relationships/settings" Target="/word/settings.xml" Id="R03cfad69d667452b" /><Relationship Type="http://schemas.openxmlformats.org/officeDocument/2006/relationships/image" Target="/word/media/987be442-f88b-4b5e-a4ea-e8e2d11cd6b0.png" Id="Rbfd766f22237406f" /></Relationships>
</file>