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88d8ae818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a44e704c1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6cdc851684692" /><Relationship Type="http://schemas.openxmlformats.org/officeDocument/2006/relationships/numbering" Target="/word/numbering.xml" Id="Rd98a0bc64a7c43d1" /><Relationship Type="http://schemas.openxmlformats.org/officeDocument/2006/relationships/settings" Target="/word/settings.xml" Id="R9a9a43c1a8b54dfc" /><Relationship Type="http://schemas.openxmlformats.org/officeDocument/2006/relationships/image" Target="/word/media/2de2d4a4-32bd-47a6-836a-60c5a8c3b61b.png" Id="R4d6a44e704c1448f" /></Relationships>
</file>