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65e0a1fd9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e17d2c4e9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13cc5f1bf44ad" /><Relationship Type="http://schemas.openxmlformats.org/officeDocument/2006/relationships/numbering" Target="/word/numbering.xml" Id="R0e2f0a6749184580" /><Relationship Type="http://schemas.openxmlformats.org/officeDocument/2006/relationships/settings" Target="/word/settings.xml" Id="Rd24602fa63d143b5" /><Relationship Type="http://schemas.openxmlformats.org/officeDocument/2006/relationships/image" Target="/word/media/fef6ac20-e138-4e0f-9e24-db9b02f30ced.png" Id="R0efe17d2c4e94d7c" /></Relationships>
</file>