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67c7555d9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6702cef27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7b882a7d74604" /><Relationship Type="http://schemas.openxmlformats.org/officeDocument/2006/relationships/numbering" Target="/word/numbering.xml" Id="Rf859cf452b844523" /><Relationship Type="http://schemas.openxmlformats.org/officeDocument/2006/relationships/settings" Target="/word/settings.xml" Id="Rdbb251e1663e4979" /><Relationship Type="http://schemas.openxmlformats.org/officeDocument/2006/relationships/image" Target="/word/media/fbdb6fcd-aa28-4e9e-b05b-76c6d3f7a098.png" Id="Re126702cef274300" /></Relationships>
</file>