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8f9a7ad6f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3cab8350e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e649c592345a3" /><Relationship Type="http://schemas.openxmlformats.org/officeDocument/2006/relationships/numbering" Target="/word/numbering.xml" Id="R01ccaa694c3a4135" /><Relationship Type="http://schemas.openxmlformats.org/officeDocument/2006/relationships/settings" Target="/word/settings.xml" Id="Rc05d4f1106794bfe" /><Relationship Type="http://schemas.openxmlformats.org/officeDocument/2006/relationships/image" Target="/word/media/1e4ef860-d7e3-4354-b164-4a1ac76f34d3.png" Id="Rdc73cab8350e4ffa" /></Relationships>
</file>