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7a1db7f3f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a35ebe7e146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7de24f0fb4f4c" /><Relationship Type="http://schemas.openxmlformats.org/officeDocument/2006/relationships/numbering" Target="/word/numbering.xml" Id="R07f332135a234d53" /><Relationship Type="http://schemas.openxmlformats.org/officeDocument/2006/relationships/settings" Target="/word/settings.xml" Id="R3906d70a78f347a7" /><Relationship Type="http://schemas.openxmlformats.org/officeDocument/2006/relationships/image" Target="/word/media/a934c648-1f3d-44de-9043-b89d6d9d9cd5.png" Id="R3eca35ebe7e14613" /></Relationships>
</file>