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c03ca3d7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b0b8939c8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7d957e67444d5" /><Relationship Type="http://schemas.openxmlformats.org/officeDocument/2006/relationships/numbering" Target="/word/numbering.xml" Id="R969b2d37e7e94d8a" /><Relationship Type="http://schemas.openxmlformats.org/officeDocument/2006/relationships/settings" Target="/word/settings.xml" Id="R481bd370c97e4369" /><Relationship Type="http://schemas.openxmlformats.org/officeDocument/2006/relationships/image" Target="/word/media/24513171-8fa3-4b7f-85fc-c1c600be57ff.png" Id="Rf5ab0b8939c84b27" /></Relationships>
</file>