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76588bb4b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fced6f940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3a74c8f77473d" /><Relationship Type="http://schemas.openxmlformats.org/officeDocument/2006/relationships/numbering" Target="/word/numbering.xml" Id="Rfd88186bcd12435a" /><Relationship Type="http://schemas.openxmlformats.org/officeDocument/2006/relationships/settings" Target="/word/settings.xml" Id="Rbc2cad73d4b4495e" /><Relationship Type="http://schemas.openxmlformats.org/officeDocument/2006/relationships/image" Target="/word/media/907c2934-8ca1-41f1-8057-eee110a5994c.png" Id="R514fced6f940492a" /></Relationships>
</file>