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32417188a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f810c6ae2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480ae7de746df" /><Relationship Type="http://schemas.openxmlformats.org/officeDocument/2006/relationships/numbering" Target="/word/numbering.xml" Id="Re5eea35581764b12" /><Relationship Type="http://schemas.openxmlformats.org/officeDocument/2006/relationships/settings" Target="/word/settings.xml" Id="R9df971be3ec74839" /><Relationship Type="http://schemas.openxmlformats.org/officeDocument/2006/relationships/image" Target="/word/media/de1f118d-d463-459d-8cf0-ef03eaff396b.png" Id="Rb8ef810c6ae2496b" /></Relationships>
</file>