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89f9aae9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9f8f698a9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5bbe4804a489e" /><Relationship Type="http://schemas.openxmlformats.org/officeDocument/2006/relationships/numbering" Target="/word/numbering.xml" Id="Reae3e97b110042c2" /><Relationship Type="http://schemas.openxmlformats.org/officeDocument/2006/relationships/settings" Target="/word/settings.xml" Id="Rdc82d2cde6884369" /><Relationship Type="http://schemas.openxmlformats.org/officeDocument/2006/relationships/image" Target="/word/media/bf144a6f-972e-4ccf-b4eb-6a48f144dbc2.png" Id="R11f9f8f698a9464c" /></Relationships>
</file>