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46f1b022e46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6bdab98b83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Goloszyce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48a175ef64217" /><Relationship Type="http://schemas.openxmlformats.org/officeDocument/2006/relationships/numbering" Target="/word/numbering.xml" Id="R41d332d87bd84bf4" /><Relationship Type="http://schemas.openxmlformats.org/officeDocument/2006/relationships/settings" Target="/word/settings.xml" Id="Rca69eca217c24aac" /><Relationship Type="http://schemas.openxmlformats.org/officeDocument/2006/relationships/image" Target="/word/media/7a35d51b-ae26-4d27-a02a-3b9605fd999b.png" Id="R496bdab98b8349fd" /></Relationships>
</file>