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128c397c4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ee31c81d3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Golotczyzna,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5454f914a34f65" /><Relationship Type="http://schemas.openxmlformats.org/officeDocument/2006/relationships/numbering" Target="/word/numbering.xml" Id="Rab720005d98f48f6" /><Relationship Type="http://schemas.openxmlformats.org/officeDocument/2006/relationships/settings" Target="/word/settings.xml" Id="R7611dd4d6eda4461" /><Relationship Type="http://schemas.openxmlformats.org/officeDocument/2006/relationships/image" Target="/word/media/43e9ec91-2852-44da-91af-41acb91d3767.png" Id="R1bcee31c81d3421b" /></Relationships>
</file>