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630c10623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5466c97d8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55ac516fa4050" /><Relationship Type="http://schemas.openxmlformats.org/officeDocument/2006/relationships/numbering" Target="/word/numbering.xml" Id="R25a6a2626d144ed8" /><Relationship Type="http://schemas.openxmlformats.org/officeDocument/2006/relationships/settings" Target="/word/settings.xml" Id="Rdaaed133b57d445a" /><Relationship Type="http://schemas.openxmlformats.org/officeDocument/2006/relationships/image" Target="/word/media/d9950339-15a0-4a32-995b-36734f29372b.png" Id="Re845466c97d84e22" /></Relationships>
</file>