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8be99eb95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ebe665054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82ae0df9e42e4" /><Relationship Type="http://schemas.openxmlformats.org/officeDocument/2006/relationships/numbering" Target="/word/numbering.xml" Id="Ra2082fc7c49e4fbf" /><Relationship Type="http://schemas.openxmlformats.org/officeDocument/2006/relationships/settings" Target="/word/settings.xml" Id="R619c798ee5f5442a" /><Relationship Type="http://schemas.openxmlformats.org/officeDocument/2006/relationships/image" Target="/word/media/ce04fb3b-3289-47c0-b404-4148f27b6e67.png" Id="Re28ebe66505442d3" /></Relationships>
</file>