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0ffdf8248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89c8716c3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984ae2c9942bd" /><Relationship Type="http://schemas.openxmlformats.org/officeDocument/2006/relationships/numbering" Target="/word/numbering.xml" Id="R1dc6a343472c453b" /><Relationship Type="http://schemas.openxmlformats.org/officeDocument/2006/relationships/settings" Target="/word/settings.xml" Id="R139b7aefe1274d0a" /><Relationship Type="http://schemas.openxmlformats.org/officeDocument/2006/relationships/image" Target="/word/media/d113f60f-cca6-4097-9f6f-2d36878521f3.png" Id="R66189c8716c34ccf" /></Relationships>
</file>