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8fd9c2a5b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c09ce2733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0a5d4883444c6" /><Relationship Type="http://schemas.openxmlformats.org/officeDocument/2006/relationships/numbering" Target="/word/numbering.xml" Id="Ra9bc2a9649fb4b2c" /><Relationship Type="http://schemas.openxmlformats.org/officeDocument/2006/relationships/settings" Target="/word/settings.xml" Id="Ra9450a85be154d85" /><Relationship Type="http://schemas.openxmlformats.org/officeDocument/2006/relationships/image" Target="/word/media/e9837a0f-2612-402e-aabb-887e309ca479.png" Id="R1b1c09ce273341fb" /></Relationships>
</file>