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7020fdde9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ebc2fa312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25db235c24a93" /><Relationship Type="http://schemas.openxmlformats.org/officeDocument/2006/relationships/numbering" Target="/word/numbering.xml" Id="Ra055f9d0c6d74600" /><Relationship Type="http://schemas.openxmlformats.org/officeDocument/2006/relationships/settings" Target="/word/settings.xml" Id="R0a24a95096a44617" /><Relationship Type="http://schemas.openxmlformats.org/officeDocument/2006/relationships/image" Target="/word/media/ce3bc267-9fcb-48ad-8140-8f7188fad44a.png" Id="Ra1eebc2fa3124491" /></Relationships>
</file>