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0df7da4a1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ffe4e9dce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Golystok,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333b7b24449d1" /><Relationship Type="http://schemas.openxmlformats.org/officeDocument/2006/relationships/numbering" Target="/word/numbering.xml" Id="Rba5ab5206b6744dd" /><Relationship Type="http://schemas.openxmlformats.org/officeDocument/2006/relationships/settings" Target="/word/settings.xml" Id="R7aac67f9a2a34fe2" /><Relationship Type="http://schemas.openxmlformats.org/officeDocument/2006/relationships/image" Target="/word/media/9d04be54-152d-499a-98d0-0cbcea49c219.png" Id="Rff1ffe4e9dce4603" /></Relationships>
</file>