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4e0f09eae49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e9298e19bc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Goreczki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619f932e74ca3" /><Relationship Type="http://schemas.openxmlformats.org/officeDocument/2006/relationships/numbering" Target="/word/numbering.xml" Id="R975ea90110284d9e" /><Relationship Type="http://schemas.openxmlformats.org/officeDocument/2006/relationships/settings" Target="/word/settings.xml" Id="R18906e69aa914dcb" /><Relationship Type="http://schemas.openxmlformats.org/officeDocument/2006/relationships/image" Target="/word/media/e87bb0aa-74ee-458a-bd94-dcd9f2cfbd9a.png" Id="Re1e9298e19bc4fe8" /></Relationships>
</file>