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cabda77bb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a1bff152c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Gorka Kosciejowska,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52aaba5dd41fb" /><Relationship Type="http://schemas.openxmlformats.org/officeDocument/2006/relationships/numbering" Target="/word/numbering.xml" Id="R6427b7cc30f84c16" /><Relationship Type="http://schemas.openxmlformats.org/officeDocument/2006/relationships/settings" Target="/word/settings.xml" Id="R58d615b659c048fc" /><Relationship Type="http://schemas.openxmlformats.org/officeDocument/2006/relationships/image" Target="/word/media/1813c64c-ac12-49bc-a8f9-7bc2858e8394.png" Id="R938a1bff152c4cd0" /></Relationships>
</file>