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4c74d73a543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fe7cfc96f840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f5bce679834622" /><Relationship Type="http://schemas.openxmlformats.org/officeDocument/2006/relationships/numbering" Target="/word/numbering.xml" Id="R8bad9f0d48e64c28" /><Relationship Type="http://schemas.openxmlformats.org/officeDocument/2006/relationships/settings" Target="/word/settings.xml" Id="R77f9402be8134704" /><Relationship Type="http://schemas.openxmlformats.org/officeDocument/2006/relationships/image" Target="/word/media/dda2a9f5-f36e-432f-ba37-1fc690ecb5a6.png" Id="Rd8fe7cfc96f84055" /></Relationships>
</file>