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ec14d7798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2c13dddce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Gorzen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09bcd1802488e" /><Relationship Type="http://schemas.openxmlformats.org/officeDocument/2006/relationships/numbering" Target="/word/numbering.xml" Id="R56e5d92f4b134232" /><Relationship Type="http://schemas.openxmlformats.org/officeDocument/2006/relationships/settings" Target="/word/settings.xml" Id="R2e641b15a06d4708" /><Relationship Type="http://schemas.openxmlformats.org/officeDocument/2006/relationships/image" Target="/word/media/36d8c683-6e82-4804-a4a7-3eb1eb0765d8.png" Id="R2fc2c13dddce4281" /></Relationships>
</file>