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b90569e69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d1b57735f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4abcffd394e64" /><Relationship Type="http://schemas.openxmlformats.org/officeDocument/2006/relationships/numbering" Target="/word/numbering.xml" Id="R0490f293b4bf4625" /><Relationship Type="http://schemas.openxmlformats.org/officeDocument/2006/relationships/settings" Target="/word/settings.xml" Id="Rcee5636d7941426a" /><Relationship Type="http://schemas.openxmlformats.org/officeDocument/2006/relationships/image" Target="/word/media/1401afb0-edcd-4b84-945d-6845950a3d2b.png" Id="R8e1d1b57735f4733" /></Relationships>
</file>