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d13a3ec18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8225343b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b2cc9eb1d4e48" /><Relationship Type="http://schemas.openxmlformats.org/officeDocument/2006/relationships/numbering" Target="/word/numbering.xml" Id="Rc37f24faf55046af" /><Relationship Type="http://schemas.openxmlformats.org/officeDocument/2006/relationships/settings" Target="/word/settings.xml" Id="R6a042d43b04d433e" /><Relationship Type="http://schemas.openxmlformats.org/officeDocument/2006/relationships/image" Target="/word/media/f2d4a28f-1346-440b-aaeb-1a46a700313c.png" Id="Rb1ea8225343b48c8" /></Relationships>
</file>