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ed2f8c76b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7b1925c36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2b40610794455" /><Relationship Type="http://schemas.openxmlformats.org/officeDocument/2006/relationships/numbering" Target="/word/numbering.xml" Id="Re400d5ef311444ef" /><Relationship Type="http://schemas.openxmlformats.org/officeDocument/2006/relationships/settings" Target="/word/settings.xml" Id="Re24e12a179bf4e38" /><Relationship Type="http://schemas.openxmlformats.org/officeDocument/2006/relationships/image" Target="/word/media/3f563e4b-c105-4d3b-ac68-7abb074de4df.png" Id="R40b7b1925c364da9" /></Relationships>
</file>