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6b64b6111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2e05b76b4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5af09163f40d3" /><Relationship Type="http://schemas.openxmlformats.org/officeDocument/2006/relationships/numbering" Target="/word/numbering.xml" Id="R0b62109dcc9e4438" /><Relationship Type="http://schemas.openxmlformats.org/officeDocument/2006/relationships/settings" Target="/word/settings.xml" Id="R23329b10df4844a3" /><Relationship Type="http://schemas.openxmlformats.org/officeDocument/2006/relationships/image" Target="/word/media/f7bf0426-8965-427e-a2c4-3bd7332e35da.png" Id="R3842e05b76b448f0" /></Relationships>
</file>