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4bdfe684ef44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2af8ae705742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Gorzow Slaski,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aacdfd2f3946de" /><Relationship Type="http://schemas.openxmlformats.org/officeDocument/2006/relationships/numbering" Target="/word/numbering.xml" Id="Rae944042b7204b20" /><Relationship Type="http://schemas.openxmlformats.org/officeDocument/2006/relationships/settings" Target="/word/settings.xml" Id="R7128d41f6703432b" /><Relationship Type="http://schemas.openxmlformats.org/officeDocument/2006/relationships/image" Target="/word/media/9c064361-ea59-460a-b844-5bf7f90658a1.png" Id="R1f2af8ae7057426e" /></Relationships>
</file>