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86f3562ea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13f8be7b4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ece7996c0438a" /><Relationship Type="http://schemas.openxmlformats.org/officeDocument/2006/relationships/numbering" Target="/word/numbering.xml" Id="Rd248ed34d26e47a0" /><Relationship Type="http://schemas.openxmlformats.org/officeDocument/2006/relationships/settings" Target="/word/settings.xml" Id="R1644e6766398417b" /><Relationship Type="http://schemas.openxmlformats.org/officeDocument/2006/relationships/image" Target="/word/media/7eb5025e-6e87-4667-a2ad-0338d1c5977c.png" Id="R05313f8be7b44e71" /></Relationships>
</file>