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0286d2014847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21e318984f40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Gorzyce,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718492e72c47f5" /><Relationship Type="http://schemas.openxmlformats.org/officeDocument/2006/relationships/numbering" Target="/word/numbering.xml" Id="R5cfab4e65297470f" /><Relationship Type="http://schemas.openxmlformats.org/officeDocument/2006/relationships/settings" Target="/word/settings.xml" Id="Rb3a7bf0a6d5243e9" /><Relationship Type="http://schemas.openxmlformats.org/officeDocument/2006/relationships/image" Target="/word/media/f62da0bb-fc56-4821-a973-d3f129fe5832.png" Id="R7f21e318984f4067" /></Relationships>
</file>